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91" w:rsidRPr="002F5F74" w:rsidRDefault="001E6991" w:rsidP="001E6991">
      <w:pPr>
        <w:spacing w:after="0" w:line="240" w:lineRule="auto"/>
        <w:jc w:val="both"/>
        <w:rPr>
          <w:rFonts w:ascii="Palatino Linotype" w:hAnsi="Palatino Linotype"/>
          <w:bCs/>
        </w:rPr>
      </w:pPr>
      <w:proofErr w:type="gramStart"/>
      <w:r w:rsidRPr="002F5F74">
        <w:rPr>
          <w:rFonts w:ascii="Palatino Linotype" w:hAnsi="Palatino Linotype"/>
          <w:bCs/>
        </w:rPr>
        <w:t>EXCELENTÍSSIMO(</w:t>
      </w:r>
      <w:proofErr w:type="gramEnd"/>
      <w:r w:rsidRPr="002F5F74">
        <w:rPr>
          <w:rFonts w:ascii="Palatino Linotype" w:hAnsi="Palatino Linotype"/>
          <w:bCs/>
        </w:rPr>
        <w:t>A) SENHOR(A) DOUTOR(A) JUIZ(ÍZA) DE DIREITO DA ___ VARA ______ DA COMARCA DE ____________</w:t>
      </w:r>
    </w:p>
    <w:p w:rsidR="001E6991" w:rsidRDefault="001E6991" w:rsidP="001E6991">
      <w:pPr>
        <w:spacing w:after="0" w:line="240" w:lineRule="auto"/>
        <w:jc w:val="right"/>
        <w:rPr>
          <w:rFonts w:ascii="Palatino Linotype" w:hAnsi="Palatino Linotype"/>
        </w:rPr>
      </w:pPr>
    </w:p>
    <w:p w:rsidR="001E6991" w:rsidRDefault="001E6991" w:rsidP="001E6991">
      <w:pPr>
        <w:spacing w:after="0" w:line="240" w:lineRule="auto"/>
        <w:jc w:val="right"/>
        <w:rPr>
          <w:rFonts w:ascii="Palatino Linotype" w:hAnsi="Palatino Linotype"/>
        </w:rPr>
      </w:pPr>
    </w:p>
    <w:p w:rsidR="001E6991" w:rsidRDefault="001E6991" w:rsidP="001E6991">
      <w:pPr>
        <w:spacing w:after="0" w:line="240" w:lineRule="auto"/>
        <w:jc w:val="right"/>
        <w:rPr>
          <w:rFonts w:ascii="Palatino Linotype" w:hAnsi="Palatino Linotype"/>
        </w:rPr>
      </w:pPr>
    </w:p>
    <w:p w:rsidR="001E6991" w:rsidRDefault="001E6991" w:rsidP="001E6991">
      <w:pPr>
        <w:spacing w:after="0" w:line="240" w:lineRule="auto"/>
        <w:jc w:val="right"/>
        <w:rPr>
          <w:rFonts w:ascii="Palatino Linotype" w:hAnsi="Palatino Linotype"/>
        </w:rPr>
      </w:pPr>
    </w:p>
    <w:p w:rsidR="001E6991" w:rsidRDefault="001E6991" w:rsidP="001E6991">
      <w:pPr>
        <w:spacing w:after="0" w:line="240" w:lineRule="auto"/>
        <w:jc w:val="right"/>
        <w:rPr>
          <w:rFonts w:ascii="Palatino Linotype" w:hAnsi="Palatino Linotype"/>
        </w:rPr>
      </w:pPr>
    </w:p>
    <w:p w:rsidR="001E6991" w:rsidRDefault="001E6991" w:rsidP="001E6991">
      <w:pPr>
        <w:spacing w:after="0" w:line="240" w:lineRule="auto"/>
        <w:jc w:val="right"/>
        <w:rPr>
          <w:rFonts w:ascii="Palatino Linotype" w:hAnsi="Palatino Linotype"/>
        </w:rPr>
      </w:pPr>
    </w:p>
    <w:p w:rsidR="001E6991" w:rsidRDefault="001E6991" w:rsidP="001E6991">
      <w:pPr>
        <w:spacing w:after="0" w:line="240" w:lineRule="auto"/>
        <w:jc w:val="right"/>
        <w:rPr>
          <w:rFonts w:ascii="Palatino Linotype" w:hAnsi="Palatino Linotype"/>
        </w:rPr>
      </w:pPr>
    </w:p>
    <w:p w:rsidR="001E6991" w:rsidRDefault="001E6991" w:rsidP="001E6991">
      <w:pPr>
        <w:spacing w:after="0" w:line="240" w:lineRule="auto"/>
        <w:jc w:val="right"/>
        <w:rPr>
          <w:rFonts w:ascii="Palatino Linotype" w:hAnsi="Palatino Linotype"/>
        </w:rPr>
      </w:pPr>
    </w:p>
    <w:p w:rsidR="001E6991" w:rsidRDefault="001E6991" w:rsidP="001E6991">
      <w:pPr>
        <w:spacing w:after="0" w:line="240" w:lineRule="auto"/>
        <w:jc w:val="right"/>
        <w:rPr>
          <w:rFonts w:ascii="Palatino Linotype" w:hAnsi="Palatino Linotype"/>
        </w:rPr>
      </w:pPr>
    </w:p>
    <w:p w:rsidR="001E6991" w:rsidRPr="002F5F74" w:rsidRDefault="001E6991" w:rsidP="001E6991">
      <w:pPr>
        <w:spacing w:after="0" w:line="240" w:lineRule="auto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Ref. Processo n</w:t>
      </w:r>
      <w:r w:rsidRPr="002F5F74">
        <w:rPr>
          <w:rFonts w:ascii="Palatino Linotype" w:hAnsi="Palatino Linotype"/>
        </w:rPr>
        <w:t>º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xxxxxxxxxxxxxxx</w:t>
      </w:r>
      <w:proofErr w:type="spellEnd"/>
    </w:p>
    <w:p w:rsidR="001E6991" w:rsidRPr="002F5F74" w:rsidRDefault="001E6991" w:rsidP="001E6991">
      <w:pPr>
        <w:spacing w:after="0" w:line="240" w:lineRule="auto"/>
        <w:ind w:firstLine="142"/>
        <w:jc w:val="both"/>
        <w:rPr>
          <w:rFonts w:ascii="Palatino Linotype" w:hAnsi="Palatino Linotype"/>
        </w:rPr>
      </w:pPr>
    </w:p>
    <w:p w:rsidR="001E6991" w:rsidRPr="002F5F74" w:rsidRDefault="001E6991" w:rsidP="001E6991">
      <w:pPr>
        <w:tabs>
          <w:tab w:val="left" w:pos="3165"/>
        </w:tabs>
        <w:spacing w:after="0" w:line="240" w:lineRule="auto"/>
        <w:jc w:val="both"/>
        <w:rPr>
          <w:rFonts w:ascii="Palatino Linotype" w:hAnsi="Palatino Linotype"/>
        </w:rPr>
      </w:pPr>
    </w:p>
    <w:p w:rsidR="00921520" w:rsidRDefault="001E6991" w:rsidP="00921520">
      <w:pPr>
        <w:pStyle w:val="PargrafodaLista"/>
        <w:numPr>
          <w:ilvl w:val="0"/>
          <w:numId w:val="1"/>
        </w:numPr>
        <w:tabs>
          <w:tab w:val="left" w:pos="3165"/>
        </w:tabs>
        <w:rPr>
          <w:rFonts w:cs="Tahoma"/>
          <w:color w:val="000000"/>
          <w:spacing w:val="-6"/>
        </w:rPr>
      </w:pPr>
      <w:r w:rsidRPr="001E6991">
        <w:rPr>
          <w:highlight w:val="yellow"/>
        </w:rPr>
        <w:t>Nome do credor, nacionalidade, estado civil, profissão,</w:t>
      </w:r>
      <w:r w:rsidRPr="001E6991">
        <w:t xml:space="preserve"> inscrito no CPF sob o nº </w:t>
      </w:r>
      <w:proofErr w:type="spellStart"/>
      <w:r w:rsidRPr="001E6991">
        <w:rPr>
          <w:highlight w:val="yellow"/>
        </w:rPr>
        <w:t>xxxxxx</w:t>
      </w:r>
      <w:proofErr w:type="spellEnd"/>
      <w:r w:rsidRPr="001E6991">
        <w:t xml:space="preserve"> e no RG nº </w:t>
      </w:r>
      <w:proofErr w:type="spellStart"/>
      <w:r w:rsidRPr="001E6991">
        <w:rPr>
          <w:highlight w:val="yellow"/>
        </w:rPr>
        <w:t>xxxxxx</w:t>
      </w:r>
      <w:proofErr w:type="spellEnd"/>
      <w:r>
        <w:t xml:space="preserve">, </w:t>
      </w:r>
      <w:r w:rsidRPr="001E6991">
        <w:t xml:space="preserve">residente e domiciliado à rua </w:t>
      </w:r>
      <w:proofErr w:type="spellStart"/>
      <w:r w:rsidRPr="001E6991">
        <w:rPr>
          <w:highlight w:val="yellow"/>
        </w:rPr>
        <w:t>xxxxxxxxx</w:t>
      </w:r>
      <w:proofErr w:type="spellEnd"/>
      <w:r w:rsidRPr="001E6991">
        <w:t>, no município</w:t>
      </w:r>
      <w:r>
        <w:t xml:space="preserve"> de </w:t>
      </w:r>
      <w:proofErr w:type="spellStart"/>
      <w:r w:rsidRPr="001E6991">
        <w:rPr>
          <w:highlight w:val="yellow"/>
        </w:rPr>
        <w:t>xxxxxxx</w:t>
      </w:r>
      <w:proofErr w:type="spellEnd"/>
      <w:r w:rsidRPr="001E6991">
        <w:rPr>
          <w:highlight w:val="yellow"/>
        </w:rPr>
        <w:t>,</w:t>
      </w:r>
      <w:r w:rsidRPr="001E6991">
        <w:t xml:space="preserve"> por seu representante legal </w:t>
      </w:r>
      <w:proofErr w:type="spellStart"/>
      <w:r w:rsidRPr="001E6991">
        <w:rPr>
          <w:highlight w:val="yellow"/>
        </w:rPr>
        <w:t>xxxxxxx</w:t>
      </w:r>
      <w:proofErr w:type="spellEnd"/>
      <w:r w:rsidRPr="001E6991">
        <w:t xml:space="preserve">, apresentar o incidente de </w:t>
      </w:r>
      <w:proofErr w:type="gramStart"/>
      <w:r w:rsidRPr="001E6991">
        <w:rPr>
          <w:b/>
          <w:u w:val="single"/>
        </w:rPr>
        <w:t>HABILITAÇÃO  DE</w:t>
      </w:r>
      <w:proofErr w:type="gramEnd"/>
      <w:r w:rsidRPr="001E6991">
        <w:rPr>
          <w:b/>
          <w:u w:val="single"/>
        </w:rPr>
        <w:t xml:space="preserve"> CRÉDITO</w:t>
      </w:r>
      <w:r w:rsidRPr="001E6991">
        <w:t xml:space="preserve">, </w:t>
      </w:r>
      <w:r w:rsidRPr="001E6991">
        <w:rPr>
          <w:rFonts w:cs="Tahoma"/>
          <w:color w:val="000000"/>
          <w:spacing w:val="-6"/>
        </w:rPr>
        <w:t>pelos fatos e fundamentos a seguir expostos:</w:t>
      </w:r>
    </w:p>
    <w:p w:rsidR="00921520" w:rsidRDefault="00921520" w:rsidP="00921520">
      <w:pPr>
        <w:pStyle w:val="PargrafodaLista"/>
        <w:tabs>
          <w:tab w:val="left" w:pos="3165"/>
        </w:tabs>
        <w:rPr>
          <w:rFonts w:cs="Tahoma"/>
          <w:color w:val="000000"/>
          <w:spacing w:val="-6"/>
        </w:rPr>
      </w:pPr>
    </w:p>
    <w:p w:rsidR="00921520" w:rsidRPr="00921520" w:rsidRDefault="001E6991" w:rsidP="00921520">
      <w:pPr>
        <w:pStyle w:val="PargrafodaLista"/>
        <w:numPr>
          <w:ilvl w:val="0"/>
          <w:numId w:val="1"/>
        </w:numPr>
        <w:tabs>
          <w:tab w:val="left" w:pos="3165"/>
        </w:tabs>
        <w:rPr>
          <w:rFonts w:cs="Tahoma"/>
          <w:color w:val="000000"/>
          <w:spacing w:val="-6"/>
        </w:rPr>
      </w:pPr>
      <w:r w:rsidRPr="00921520">
        <w:t>O requerente é credor da empresa (</w:t>
      </w:r>
      <w:r w:rsidRPr="00921520">
        <w:rPr>
          <w:highlight w:val="yellow"/>
        </w:rPr>
        <w:t xml:space="preserve">nome de </w:t>
      </w:r>
      <w:proofErr w:type="spellStart"/>
      <w:r w:rsidRPr="00921520">
        <w:rPr>
          <w:highlight w:val="yellow"/>
        </w:rPr>
        <w:t>recuperanda</w:t>
      </w:r>
      <w:proofErr w:type="spellEnd"/>
      <w:r w:rsidRPr="00921520">
        <w:rPr>
          <w:highlight w:val="yellow"/>
        </w:rPr>
        <w:t xml:space="preserve"> ou massa falida</w:t>
      </w:r>
      <w:r w:rsidRPr="00921520">
        <w:t xml:space="preserve">) na importância de R$ </w:t>
      </w:r>
      <w:proofErr w:type="spellStart"/>
      <w:r w:rsidRPr="00921520">
        <w:rPr>
          <w:highlight w:val="yellow"/>
        </w:rPr>
        <w:t>xxxxx</w:t>
      </w:r>
      <w:proofErr w:type="spellEnd"/>
      <w:r w:rsidRPr="00921520">
        <w:rPr>
          <w:highlight w:val="yellow"/>
        </w:rPr>
        <w:t xml:space="preserve"> (</w:t>
      </w:r>
      <w:r w:rsidRPr="00921520">
        <w:rPr>
          <w:bCs/>
          <w:highlight w:val="yellow"/>
        </w:rPr>
        <w:t>valor por extenso</w:t>
      </w:r>
      <w:r w:rsidRPr="00921520">
        <w:t>), conforme demonstra a documentação anexada</w:t>
      </w:r>
      <w:r w:rsidRPr="001E6991">
        <w:rPr>
          <w:rStyle w:val="Refdenotaderodap"/>
        </w:rPr>
        <w:footnoteReference w:id="1"/>
      </w:r>
      <w:r w:rsidRPr="00921520">
        <w:t xml:space="preserve"> (</w:t>
      </w:r>
      <w:r w:rsidRPr="00921520">
        <w:rPr>
          <w:bCs/>
          <w:highlight w:val="yellow"/>
        </w:rPr>
        <w:t>informar documentação juntada</w:t>
      </w:r>
      <w:r w:rsidRPr="00921520">
        <w:t>)</w:t>
      </w:r>
      <w:r w:rsidR="00182F3F" w:rsidRPr="00921520">
        <w:t xml:space="preserve">, devidamente atualizada até a </w:t>
      </w:r>
      <w:r w:rsidRPr="00921520">
        <w:t>data do pedido de recuperação judicial ou decretação de falência, ocorrida em (</w:t>
      </w:r>
      <w:r w:rsidRPr="00921520">
        <w:rPr>
          <w:bCs/>
          <w:highlight w:val="yellow"/>
        </w:rPr>
        <w:t>informar data</w:t>
      </w:r>
      <w:r w:rsidRPr="00921520">
        <w:t>).</w:t>
      </w:r>
    </w:p>
    <w:p w:rsidR="00921520" w:rsidRDefault="00921520" w:rsidP="00921520">
      <w:pPr>
        <w:pStyle w:val="PargrafodaLista"/>
      </w:pPr>
    </w:p>
    <w:p w:rsidR="00921520" w:rsidRPr="00921520" w:rsidRDefault="001E6991" w:rsidP="00921520">
      <w:pPr>
        <w:pStyle w:val="PargrafodaLista"/>
        <w:numPr>
          <w:ilvl w:val="0"/>
          <w:numId w:val="1"/>
        </w:numPr>
        <w:tabs>
          <w:tab w:val="left" w:pos="3165"/>
        </w:tabs>
        <w:rPr>
          <w:rFonts w:cs="Tahoma"/>
          <w:color w:val="000000"/>
          <w:spacing w:val="-6"/>
        </w:rPr>
      </w:pPr>
      <w:r w:rsidRPr="00921520">
        <w:t>O crédito pleiteado é proveniente (</w:t>
      </w:r>
      <w:r w:rsidRPr="00921520">
        <w:rPr>
          <w:highlight w:val="yellow"/>
        </w:rPr>
        <w:t>informar a origem do crédito, serviços prestados, títulos executivos/advinda da relação havida entre as partes</w:t>
      </w:r>
      <w:r w:rsidRPr="00921520">
        <w:t>).</w:t>
      </w:r>
      <w:bookmarkStart w:id="0" w:name="_GoBack"/>
      <w:bookmarkEnd w:id="0"/>
    </w:p>
    <w:p w:rsidR="00921520" w:rsidRPr="00921520" w:rsidRDefault="00921520" w:rsidP="00921520">
      <w:pPr>
        <w:pStyle w:val="PargrafodaLista"/>
        <w:rPr>
          <w:bCs/>
        </w:rPr>
      </w:pPr>
    </w:p>
    <w:p w:rsidR="001E6991" w:rsidRPr="00921520" w:rsidRDefault="00692B98" w:rsidP="00921520">
      <w:pPr>
        <w:pStyle w:val="PargrafodaLista"/>
        <w:numPr>
          <w:ilvl w:val="0"/>
          <w:numId w:val="1"/>
        </w:numPr>
        <w:tabs>
          <w:tab w:val="left" w:pos="3165"/>
        </w:tabs>
        <w:rPr>
          <w:rFonts w:cs="Tahoma"/>
          <w:color w:val="000000"/>
          <w:spacing w:val="-6"/>
        </w:rPr>
      </w:pPr>
      <w:r w:rsidRPr="00921520">
        <w:rPr>
          <w:bCs/>
        </w:rPr>
        <w:t>Isto posto</w:t>
      </w:r>
      <w:r w:rsidRPr="00921520">
        <w:t>, pugna-se pelo</w:t>
      </w:r>
      <w:r w:rsidR="001E6991" w:rsidRPr="00921520">
        <w:t xml:space="preserve"> recebimento da presente HABILITAÇÃO DE CRÉDITO, julgando-a procedente, para o fim de determinar a inclusão do valor de </w:t>
      </w:r>
      <w:r w:rsidRPr="00921520">
        <w:t xml:space="preserve">R$ </w:t>
      </w:r>
      <w:proofErr w:type="spellStart"/>
      <w:r w:rsidRPr="00921520">
        <w:rPr>
          <w:highlight w:val="yellow"/>
        </w:rPr>
        <w:t>xxxxxx</w:t>
      </w:r>
      <w:proofErr w:type="spellEnd"/>
      <w:r w:rsidRPr="00921520">
        <w:rPr>
          <w:highlight w:val="yellow"/>
        </w:rPr>
        <w:t xml:space="preserve"> </w:t>
      </w:r>
      <w:r w:rsidR="001E6991" w:rsidRPr="00921520">
        <w:rPr>
          <w:highlight w:val="yellow"/>
        </w:rPr>
        <w:t>(informar valor</w:t>
      </w:r>
      <w:r w:rsidR="001E6991" w:rsidRPr="00921520">
        <w:rPr>
          <w:b/>
          <w:bCs/>
        </w:rPr>
        <w:t xml:space="preserve">), </w:t>
      </w:r>
      <w:r w:rsidRPr="00921520">
        <w:t>na relação de credores da Recuperação Judicial/Massa Falida da (</w:t>
      </w:r>
      <w:r w:rsidR="001E6991" w:rsidRPr="00921520">
        <w:rPr>
          <w:highlight w:val="yellow"/>
        </w:rPr>
        <w:t>informar empresa</w:t>
      </w:r>
      <w:r w:rsidRPr="00921520">
        <w:t>)</w:t>
      </w:r>
      <w:r w:rsidR="001E6991" w:rsidRPr="00921520">
        <w:rPr>
          <w:b/>
          <w:bCs/>
        </w:rPr>
        <w:t xml:space="preserve"> </w:t>
      </w:r>
      <w:r w:rsidR="001E6991" w:rsidRPr="00921520">
        <w:t>na categoria dos créditos (</w:t>
      </w:r>
      <w:r w:rsidR="001E6991" w:rsidRPr="00921520">
        <w:rPr>
          <w:highlight w:val="yellow"/>
        </w:rPr>
        <w:t>informar classe/categoria</w:t>
      </w:r>
      <w:r w:rsidRPr="00921520">
        <w:rPr>
          <w:highlight w:val="yellow"/>
        </w:rPr>
        <w:t xml:space="preserve"> e o artigo da lei</w:t>
      </w:r>
      <w:r w:rsidR="001E6991" w:rsidRPr="00921520">
        <w:rPr>
          <w:highlight w:val="yellow"/>
        </w:rPr>
        <w:t>)</w:t>
      </w:r>
      <w:r w:rsidR="001E6991" w:rsidRPr="00921520">
        <w:t xml:space="preserve">. </w:t>
      </w:r>
    </w:p>
    <w:p w:rsidR="001E6991" w:rsidRPr="001E6991" w:rsidRDefault="001E6991" w:rsidP="001E6991">
      <w:pPr>
        <w:tabs>
          <w:tab w:val="left" w:pos="3165"/>
        </w:tabs>
        <w:spacing w:after="0" w:line="240" w:lineRule="auto"/>
        <w:ind w:firstLine="1701"/>
        <w:jc w:val="both"/>
        <w:rPr>
          <w:rFonts w:ascii="Palatino Linotype" w:hAnsi="Palatino Linotype"/>
        </w:rPr>
      </w:pPr>
    </w:p>
    <w:p w:rsidR="001E6991" w:rsidRPr="002F5F74" w:rsidRDefault="001E6991" w:rsidP="001E6991">
      <w:pPr>
        <w:tabs>
          <w:tab w:val="left" w:pos="3165"/>
        </w:tabs>
        <w:spacing w:after="0" w:line="240" w:lineRule="auto"/>
        <w:ind w:firstLine="1701"/>
        <w:jc w:val="both"/>
        <w:rPr>
          <w:rFonts w:ascii="Palatino Linotype" w:hAnsi="Palatino Linotype"/>
        </w:rPr>
      </w:pPr>
      <w:r w:rsidRPr="001E6991">
        <w:rPr>
          <w:rFonts w:ascii="Palatino Linotype" w:hAnsi="Palatino Linotype"/>
        </w:rPr>
        <w:t>Termos em que, pede deferimento.</w:t>
      </w:r>
    </w:p>
    <w:p w:rsidR="001E6991" w:rsidRPr="002F5F74" w:rsidRDefault="001E6991" w:rsidP="001E6991">
      <w:pPr>
        <w:tabs>
          <w:tab w:val="left" w:pos="3165"/>
        </w:tabs>
        <w:spacing w:after="0" w:line="240" w:lineRule="auto"/>
        <w:ind w:firstLine="1701"/>
        <w:jc w:val="both"/>
        <w:rPr>
          <w:rFonts w:ascii="Palatino Linotype" w:hAnsi="Palatino Linotype"/>
        </w:rPr>
      </w:pPr>
    </w:p>
    <w:p w:rsidR="001E6991" w:rsidRPr="002F5F74" w:rsidRDefault="001E6991" w:rsidP="001E6991">
      <w:pPr>
        <w:tabs>
          <w:tab w:val="left" w:pos="3165"/>
        </w:tabs>
        <w:spacing w:after="0" w:line="240" w:lineRule="auto"/>
        <w:ind w:firstLine="1701"/>
        <w:jc w:val="both"/>
        <w:rPr>
          <w:rFonts w:ascii="Palatino Linotype" w:hAnsi="Palatino Linotype"/>
        </w:rPr>
      </w:pPr>
      <w:r w:rsidRPr="002F5F74">
        <w:rPr>
          <w:rFonts w:ascii="Palatino Linotype" w:hAnsi="Palatino Linotype"/>
        </w:rPr>
        <w:t>(</w:t>
      </w:r>
      <w:proofErr w:type="gramStart"/>
      <w:r w:rsidRPr="002F5F74">
        <w:rPr>
          <w:rFonts w:ascii="Palatino Linotype" w:hAnsi="Palatino Linotype"/>
        </w:rPr>
        <w:t>cidade</w:t>
      </w:r>
      <w:proofErr w:type="gramEnd"/>
      <w:r w:rsidRPr="002F5F74">
        <w:rPr>
          <w:rFonts w:ascii="Palatino Linotype" w:hAnsi="Palatino Linotype"/>
        </w:rPr>
        <w:t>), (dia) de (mês) de (ano).</w:t>
      </w:r>
    </w:p>
    <w:p w:rsidR="001E6991" w:rsidRPr="002F5F74" w:rsidRDefault="001E6991" w:rsidP="001E6991">
      <w:pPr>
        <w:tabs>
          <w:tab w:val="left" w:pos="3165"/>
        </w:tabs>
        <w:spacing w:after="0" w:line="240" w:lineRule="auto"/>
        <w:ind w:firstLine="1701"/>
        <w:jc w:val="both"/>
        <w:rPr>
          <w:rFonts w:ascii="Palatino Linotype" w:hAnsi="Palatino Linotype"/>
        </w:rPr>
      </w:pPr>
    </w:p>
    <w:p w:rsidR="001E6991" w:rsidRPr="002F5F74" w:rsidRDefault="001E6991" w:rsidP="001E6991">
      <w:pPr>
        <w:tabs>
          <w:tab w:val="left" w:pos="3165"/>
        </w:tabs>
        <w:spacing w:after="0" w:line="240" w:lineRule="auto"/>
        <w:ind w:firstLine="1701"/>
        <w:jc w:val="both"/>
        <w:rPr>
          <w:rFonts w:ascii="Palatino Linotype" w:hAnsi="Palatino Linotype"/>
        </w:rPr>
      </w:pPr>
      <w:r w:rsidRPr="002F5F74">
        <w:rPr>
          <w:rFonts w:ascii="Palatino Linotype" w:hAnsi="Palatino Linotype"/>
        </w:rPr>
        <w:t>(</w:t>
      </w:r>
      <w:proofErr w:type="gramStart"/>
      <w:r w:rsidRPr="002F5F74">
        <w:rPr>
          <w:rFonts w:ascii="Palatino Linotype" w:hAnsi="Palatino Linotype"/>
        </w:rPr>
        <w:t>nome</w:t>
      </w:r>
      <w:proofErr w:type="gramEnd"/>
      <w:r w:rsidRPr="002F5F74">
        <w:rPr>
          <w:rFonts w:ascii="Palatino Linotype" w:hAnsi="Palatino Linotype"/>
        </w:rPr>
        <w:t xml:space="preserve"> do Advogado/OAB nº)</w:t>
      </w:r>
    </w:p>
    <w:p w:rsidR="001E6991" w:rsidRPr="002F5F74" w:rsidRDefault="001E6991" w:rsidP="001E6991">
      <w:pPr>
        <w:tabs>
          <w:tab w:val="left" w:pos="3165"/>
        </w:tabs>
        <w:spacing w:after="0" w:line="240" w:lineRule="auto"/>
        <w:ind w:firstLine="1701"/>
        <w:jc w:val="both"/>
        <w:rPr>
          <w:rFonts w:ascii="Palatino Linotype" w:hAnsi="Palatino Linotype"/>
        </w:rPr>
      </w:pPr>
    </w:p>
    <w:p w:rsidR="001E6991" w:rsidRPr="002F5F74" w:rsidRDefault="001E6991" w:rsidP="001E6991">
      <w:pPr>
        <w:tabs>
          <w:tab w:val="left" w:pos="3165"/>
        </w:tabs>
        <w:spacing w:after="0" w:line="240" w:lineRule="auto"/>
        <w:ind w:firstLine="1701"/>
        <w:jc w:val="both"/>
        <w:rPr>
          <w:rFonts w:ascii="Palatino Linotype" w:hAnsi="Palatino Linotype"/>
        </w:rPr>
      </w:pPr>
      <w:r w:rsidRPr="002F5F74">
        <w:rPr>
          <w:rFonts w:ascii="Palatino Linotype" w:hAnsi="Palatino Linotype"/>
        </w:rPr>
        <w:t>(</w:t>
      </w:r>
      <w:proofErr w:type="gramStart"/>
      <w:r w:rsidRPr="002F5F74">
        <w:rPr>
          <w:rFonts w:ascii="Palatino Linotype" w:hAnsi="Palatino Linotype"/>
        </w:rPr>
        <w:t>assinatura</w:t>
      </w:r>
      <w:proofErr w:type="gramEnd"/>
      <w:r w:rsidRPr="002F5F74">
        <w:rPr>
          <w:rFonts w:ascii="Palatino Linotype" w:hAnsi="Palatino Linotype"/>
        </w:rPr>
        <w:t>)</w:t>
      </w:r>
    </w:p>
    <w:p w:rsidR="001E6991" w:rsidRPr="002F5F74" w:rsidRDefault="001E6991" w:rsidP="001E6991">
      <w:pPr>
        <w:tabs>
          <w:tab w:val="left" w:pos="3165"/>
        </w:tabs>
        <w:spacing w:after="0" w:line="240" w:lineRule="auto"/>
        <w:ind w:firstLine="1701"/>
        <w:jc w:val="both"/>
        <w:rPr>
          <w:rFonts w:ascii="Palatino Linotype" w:hAnsi="Palatino Linotype"/>
        </w:rPr>
      </w:pPr>
    </w:p>
    <w:p w:rsidR="00622572" w:rsidRDefault="00622572"/>
    <w:sectPr w:rsidR="00622572" w:rsidSect="001E6991">
      <w:pgSz w:w="11906" w:h="16838"/>
      <w:pgMar w:top="2835" w:right="1416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3A" w:rsidRDefault="00D0003A" w:rsidP="001E6991">
      <w:pPr>
        <w:spacing w:after="0" w:line="240" w:lineRule="auto"/>
      </w:pPr>
      <w:r>
        <w:separator/>
      </w:r>
    </w:p>
  </w:endnote>
  <w:endnote w:type="continuationSeparator" w:id="0">
    <w:p w:rsidR="00D0003A" w:rsidRDefault="00D0003A" w:rsidP="001E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3A" w:rsidRDefault="00D0003A" w:rsidP="001E6991">
      <w:pPr>
        <w:spacing w:after="0" w:line="240" w:lineRule="auto"/>
      </w:pPr>
      <w:r>
        <w:separator/>
      </w:r>
    </w:p>
  </w:footnote>
  <w:footnote w:type="continuationSeparator" w:id="0">
    <w:p w:rsidR="00D0003A" w:rsidRDefault="00D0003A" w:rsidP="001E6991">
      <w:pPr>
        <w:spacing w:after="0" w:line="240" w:lineRule="auto"/>
      </w:pPr>
      <w:r>
        <w:continuationSeparator/>
      </w:r>
    </w:p>
  </w:footnote>
  <w:footnote w:id="1">
    <w:p w:rsidR="001E6991" w:rsidRPr="00016193" w:rsidRDefault="001E6991" w:rsidP="001E6991">
      <w:pPr>
        <w:pStyle w:val="Textodenotaderodap"/>
        <w:jc w:val="both"/>
        <w:rPr>
          <w:rFonts w:ascii="Candara" w:hAnsi="Candara"/>
        </w:rPr>
      </w:pPr>
      <w:r w:rsidRPr="00016193">
        <w:rPr>
          <w:rStyle w:val="Refdenotaderodap"/>
          <w:rFonts w:ascii="Candara" w:hAnsi="Candara"/>
        </w:rPr>
        <w:footnoteRef/>
      </w:r>
      <w:r w:rsidRPr="00016193">
        <w:rPr>
          <w:rFonts w:ascii="Candara" w:hAnsi="Candara"/>
        </w:rPr>
        <w:t xml:space="preserve"> Documentação necessária (rol do art. 9º, incisos I ao V, da Lei 11.101/05)</w:t>
      </w:r>
    </w:p>
    <w:p w:rsidR="001E6991" w:rsidRPr="00016193" w:rsidRDefault="001E6991" w:rsidP="001E6991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 xml:space="preserve">Certidão para fins de habilitação de crédito atualizada até a data do pedido da recuperação judicial </w:t>
      </w:r>
      <w:r>
        <w:rPr>
          <w:rFonts w:ascii="Candara" w:hAnsi="Candara"/>
        </w:rPr>
        <w:t xml:space="preserve">ou decretação de falência </w:t>
      </w:r>
      <w:r w:rsidRPr="00016193">
        <w:rPr>
          <w:rFonts w:ascii="Candara" w:hAnsi="Candara"/>
        </w:rPr>
        <w:t>(expedida pela Justiça do Trabalho</w:t>
      </w:r>
      <w:r>
        <w:rPr>
          <w:rFonts w:ascii="Candara" w:hAnsi="Candara"/>
        </w:rPr>
        <w:t>, se for o caso</w:t>
      </w:r>
      <w:r w:rsidRPr="00016193">
        <w:rPr>
          <w:rFonts w:ascii="Candara" w:hAnsi="Candara"/>
        </w:rPr>
        <w:t>);</w:t>
      </w:r>
    </w:p>
    <w:p w:rsidR="001E6991" w:rsidRPr="00016193" w:rsidRDefault="001E6991" w:rsidP="001E6991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Cópia da sentença ou recursos que declararam o pagamento do crédito;</w:t>
      </w:r>
    </w:p>
    <w:p w:rsidR="001E6991" w:rsidRPr="00016193" w:rsidRDefault="001E6991" w:rsidP="001E6991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Cálculo atualizado até a data do pedido de recuperação judicial</w:t>
      </w:r>
      <w:r>
        <w:rPr>
          <w:rFonts w:ascii="Candara" w:hAnsi="Candara"/>
        </w:rPr>
        <w:t xml:space="preserve"> ou decretação de falência;</w:t>
      </w:r>
    </w:p>
    <w:p w:rsidR="001E6991" w:rsidRPr="00016193" w:rsidRDefault="001E6991" w:rsidP="001E6991">
      <w:pPr>
        <w:pStyle w:val="Textodenotaderodap"/>
        <w:jc w:val="both"/>
        <w:rPr>
          <w:rFonts w:ascii="Candara" w:hAnsi="Candara"/>
        </w:rPr>
      </w:pPr>
      <w:r w:rsidRPr="00016193">
        <w:rPr>
          <w:rFonts w:ascii="Candara" w:hAnsi="Candara"/>
        </w:rPr>
        <w:t>•</w:t>
      </w:r>
      <w:r w:rsidRPr="00016193">
        <w:rPr>
          <w:rFonts w:ascii="Candara" w:hAnsi="Candara"/>
        </w:rPr>
        <w:tab/>
        <w:t>Termo de acordo em audiência firmado</w:t>
      </w:r>
      <w:r>
        <w:rPr>
          <w:rFonts w:ascii="Candara" w:hAnsi="Candara"/>
        </w:rPr>
        <w:t xml:space="preserve"> </w:t>
      </w:r>
      <w:r w:rsidRPr="00016193">
        <w:rPr>
          <w:rFonts w:ascii="Candara" w:hAnsi="Candara"/>
        </w:rPr>
        <w:t>pelas partes</w:t>
      </w:r>
      <w:r>
        <w:rPr>
          <w:rFonts w:ascii="Candara" w:hAnsi="Candara"/>
        </w:rPr>
        <w:t xml:space="preserve">, se for o caso. </w:t>
      </w:r>
    </w:p>
    <w:p w:rsidR="001E6991" w:rsidRDefault="001E6991" w:rsidP="001E6991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C7125"/>
    <w:multiLevelType w:val="hybridMultilevel"/>
    <w:tmpl w:val="C730F3F4"/>
    <w:lvl w:ilvl="0" w:tplc="065EBA76">
      <w:start w:val="1"/>
      <w:numFmt w:val="decimal"/>
      <w:lvlText w:val="%1."/>
      <w:lvlJc w:val="left"/>
      <w:pPr>
        <w:ind w:left="0" w:firstLine="2835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4245" w:hanging="360"/>
      </w:pPr>
    </w:lvl>
    <w:lvl w:ilvl="2" w:tplc="0416001B" w:tentative="1">
      <w:start w:val="1"/>
      <w:numFmt w:val="lowerRoman"/>
      <w:lvlText w:val="%3."/>
      <w:lvlJc w:val="right"/>
      <w:pPr>
        <w:ind w:left="4965" w:hanging="180"/>
      </w:pPr>
    </w:lvl>
    <w:lvl w:ilvl="3" w:tplc="0416000F" w:tentative="1">
      <w:start w:val="1"/>
      <w:numFmt w:val="decimal"/>
      <w:lvlText w:val="%4."/>
      <w:lvlJc w:val="left"/>
      <w:pPr>
        <w:ind w:left="5685" w:hanging="360"/>
      </w:pPr>
    </w:lvl>
    <w:lvl w:ilvl="4" w:tplc="04160019" w:tentative="1">
      <w:start w:val="1"/>
      <w:numFmt w:val="lowerLetter"/>
      <w:lvlText w:val="%5."/>
      <w:lvlJc w:val="left"/>
      <w:pPr>
        <w:ind w:left="6405" w:hanging="360"/>
      </w:pPr>
    </w:lvl>
    <w:lvl w:ilvl="5" w:tplc="0416001B" w:tentative="1">
      <w:start w:val="1"/>
      <w:numFmt w:val="lowerRoman"/>
      <w:lvlText w:val="%6."/>
      <w:lvlJc w:val="right"/>
      <w:pPr>
        <w:ind w:left="7125" w:hanging="180"/>
      </w:pPr>
    </w:lvl>
    <w:lvl w:ilvl="6" w:tplc="0416000F" w:tentative="1">
      <w:start w:val="1"/>
      <w:numFmt w:val="decimal"/>
      <w:lvlText w:val="%7."/>
      <w:lvlJc w:val="left"/>
      <w:pPr>
        <w:ind w:left="7845" w:hanging="360"/>
      </w:pPr>
    </w:lvl>
    <w:lvl w:ilvl="7" w:tplc="04160019" w:tentative="1">
      <w:start w:val="1"/>
      <w:numFmt w:val="lowerLetter"/>
      <w:lvlText w:val="%8."/>
      <w:lvlJc w:val="left"/>
      <w:pPr>
        <w:ind w:left="8565" w:hanging="360"/>
      </w:pPr>
    </w:lvl>
    <w:lvl w:ilvl="8" w:tplc="0416001B" w:tentative="1">
      <w:start w:val="1"/>
      <w:numFmt w:val="lowerRoman"/>
      <w:lvlText w:val="%9."/>
      <w:lvlJc w:val="right"/>
      <w:pPr>
        <w:ind w:left="9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1"/>
    <w:rsid w:val="00182F3F"/>
    <w:rsid w:val="001E6991"/>
    <w:rsid w:val="00622572"/>
    <w:rsid w:val="00692B98"/>
    <w:rsid w:val="007E3473"/>
    <w:rsid w:val="00843F73"/>
    <w:rsid w:val="00921520"/>
    <w:rsid w:val="00BA1031"/>
    <w:rsid w:val="00D0003A"/>
    <w:rsid w:val="00D505CC"/>
    <w:rsid w:val="00DD0BB7"/>
    <w:rsid w:val="00EA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FD9C"/>
  <w15:chartTrackingRefBased/>
  <w15:docId w15:val="{599C62F3-0150-4CBB-A403-ED6D30B3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991"/>
  </w:style>
  <w:style w:type="paragraph" w:styleId="Ttulo1">
    <w:name w:val="heading 1"/>
    <w:aliases w:val="Título T&amp;B"/>
    <w:basedOn w:val="Normal"/>
    <w:next w:val="Normal"/>
    <w:link w:val="Ttulo1Char"/>
    <w:uiPriority w:val="9"/>
    <w:qFormat/>
    <w:rsid w:val="00D505CC"/>
    <w:pPr>
      <w:keepNext/>
      <w:keepLines/>
      <w:spacing w:after="0" w:line="240" w:lineRule="auto"/>
      <w:jc w:val="both"/>
      <w:outlineLvl w:val="0"/>
    </w:pPr>
    <w:rPr>
      <w:rFonts w:ascii="Palatino Linotype" w:eastAsiaTheme="majorEastAsia" w:hAnsi="Palatino Linotype" w:cstheme="majorBidi"/>
      <w:b/>
      <w:szCs w:val="32"/>
      <w:u w:val="single"/>
    </w:rPr>
  </w:style>
  <w:style w:type="paragraph" w:styleId="Ttulo2">
    <w:name w:val="heading 2"/>
    <w:aliases w:val="T&amp;B Sub"/>
    <w:basedOn w:val="Normal"/>
    <w:next w:val="Normal"/>
    <w:link w:val="Ttulo2Char"/>
    <w:uiPriority w:val="9"/>
    <w:unhideWhenUsed/>
    <w:qFormat/>
    <w:rsid w:val="007E3473"/>
    <w:pPr>
      <w:keepNext/>
      <w:keepLines/>
      <w:spacing w:after="0" w:line="240" w:lineRule="auto"/>
      <w:jc w:val="both"/>
      <w:outlineLvl w:val="1"/>
    </w:pPr>
    <w:rPr>
      <w:rFonts w:ascii="Palatino Linotype" w:eastAsiaTheme="majorEastAsia" w:hAnsi="Palatino Linotype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T&amp;B Char"/>
    <w:basedOn w:val="Fontepargpadro"/>
    <w:link w:val="Ttulo1"/>
    <w:uiPriority w:val="9"/>
    <w:rsid w:val="00D505CC"/>
    <w:rPr>
      <w:rFonts w:ascii="Palatino Linotype" w:eastAsiaTheme="majorEastAsia" w:hAnsi="Palatino Linotype" w:cstheme="majorBidi"/>
      <w:b/>
      <w:szCs w:val="32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DD0BB7"/>
    <w:pPr>
      <w:spacing w:after="0" w:line="240" w:lineRule="auto"/>
      <w:ind w:left="2835"/>
      <w:contextualSpacing/>
      <w:jc w:val="both"/>
    </w:pPr>
    <w:rPr>
      <w:rFonts w:ascii="Palatino Linotype" w:eastAsia="Calibri" w:hAnsi="Palatino Linotype" w:cs="Times New Roman"/>
    </w:rPr>
  </w:style>
  <w:style w:type="character" w:customStyle="1" w:styleId="PargrafodaListaChar">
    <w:name w:val="Parágrafo da Lista Char"/>
    <w:link w:val="PargrafodaLista"/>
    <w:uiPriority w:val="34"/>
    <w:rsid w:val="00DD0BB7"/>
    <w:rPr>
      <w:rFonts w:ascii="Palatino Linotype" w:eastAsia="Calibri" w:hAnsi="Palatino Linotype" w:cs="Times New Roman"/>
    </w:rPr>
  </w:style>
  <w:style w:type="character" w:customStyle="1" w:styleId="Ttulo2Char">
    <w:name w:val="Título 2 Char"/>
    <w:aliases w:val="T&amp;B Sub Char"/>
    <w:basedOn w:val="Fontepargpadro"/>
    <w:link w:val="Ttulo2"/>
    <w:uiPriority w:val="9"/>
    <w:rsid w:val="007E3473"/>
    <w:rPr>
      <w:rFonts w:ascii="Palatino Linotype" w:eastAsiaTheme="majorEastAsia" w:hAnsi="Palatino Linotype" w:cstheme="majorBidi"/>
      <w:szCs w:val="2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E699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E699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E69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2022-09-16T14:09:00Z</dcterms:created>
  <dcterms:modified xsi:type="dcterms:W3CDTF">2022-09-16T14:41:00Z</dcterms:modified>
</cp:coreProperties>
</file>